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56082"/>
          <w:sz w:val="44"/>
        </w:rPr>
        <w:t>Travel Approval Request Form</w:t>
      </w:r>
    </w:p>
    <w:p>
      <w:pPr>
        <w:jc w:val="center"/>
      </w:pPr>
      <w:r>
        <w:rPr>
          <w:i/>
          <w:color w:val="303030"/>
          <w:sz w:val="21"/>
        </w:rPr>
        <w:t>Template for Word, PDF conversion, or Google Form recreation</w:t>
      </w:r>
    </w:p>
    <w:p>
      <w:pPr>
        <w:spacing w:after="80" w:line="264" w:lineRule="auto"/>
      </w:pPr>
      <w:r>
        <w:rPr>
          <w:sz w:val="21"/>
        </w:rPr>
        <w:t>Instructions: complete this form before booking travel. Attach itinerary details and estimated costs. Route to the approving manager and finance contact.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vAlign w:val="center"/>
            <w:shd w:fill="D9EAF4"/>
          </w:tcPr>
          <w:p>
            <w:pPr>
              <w:spacing w:after="0" w:before="0"/>
            </w:pPr>
            <w:r>
              <w:rPr>
                <w:b/>
                <w:color w:val="303030"/>
                <w:sz w:val="19"/>
              </w:rPr>
              <w:t>Traveler name</w:t>
            </w:r>
          </w:p>
        </w:tc>
        <w:tc>
          <w:tcPr>
            <w:tcW w:type="dxa" w:w="4968"/>
            <w:vAlign w:val="center"/>
            <w:shd w:fill="D9EAF4"/>
          </w:tcPr>
          <w:p>
            <w:pPr>
              <w:spacing w:after="0" w:before="0"/>
            </w:pPr>
            <w:r>
              <w:rPr>
                <w:b/>
                <w:color w:val="303030"/>
                <w:sz w:val="19"/>
              </w:rPr>
            </w:r>
          </w:p>
        </w:tc>
      </w:tr>
      <w:tr>
        <w:tc>
          <w:tcPr>
            <w:tcW w:type="dxa" w:w="4968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  <w:t>Department / team</w:t>
            </w:r>
          </w:p>
        </w:tc>
        <w:tc>
          <w:tcPr>
            <w:tcW w:type="dxa" w:w="4968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</w:r>
          </w:p>
        </w:tc>
      </w:tr>
      <w:tr>
        <w:tc>
          <w:tcPr>
            <w:tcW w:type="dxa" w:w="4968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  <w:t>Manager</w:t>
            </w:r>
          </w:p>
        </w:tc>
        <w:tc>
          <w:tcPr>
            <w:tcW w:type="dxa" w:w="4968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</w:r>
          </w:p>
        </w:tc>
      </w:tr>
      <w:tr>
        <w:tc>
          <w:tcPr>
            <w:tcW w:type="dxa" w:w="4968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  <w:t>Trip purpose</w:t>
            </w:r>
          </w:p>
        </w:tc>
        <w:tc>
          <w:tcPr>
            <w:tcW w:type="dxa" w:w="4968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</w:r>
          </w:p>
        </w:tc>
      </w:tr>
      <w:tr>
        <w:tc>
          <w:tcPr>
            <w:tcW w:type="dxa" w:w="4968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  <w:t>Destination(s)</w:t>
            </w:r>
          </w:p>
        </w:tc>
        <w:tc>
          <w:tcPr>
            <w:tcW w:type="dxa" w:w="4968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</w:r>
          </w:p>
        </w:tc>
      </w:tr>
      <w:tr>
        <w:tc>
          <w:tcPr>
            <w:tcW w:type="dxa" w:w="4968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  <w:t>Travel dates</w:t>
            </w:r>
          </w:p>
        </w:tc>
        <w:tc>
          <w:tcPr>
            <w:tcW w:type="dxa" w:w="4968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</w:r>
          </w:p>
        </w:tc>
      </w:tr>
      <w:tr>
        <w:tc>
          <w:tcPr>
            <w:tcW w:type="dxa" w:w="4968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  <w:t>Client / project code</w:t>
            </w:r>
          </w:p>
        </w:tc>
        <w:tc>
          <w:tcPr>
            <w:tcW w:type="dxa" w:w="4968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</w:r>
          </w:p>
        </w:tc>
      </w:tr>
      <w:tr>
        <w:tc>
          <w:tcPr>
            <w:tcW w:type="dxa" w:w="4968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  <w:t>Estimated total cost</w:t>
            </w:r>
          </w:p>
        </w:tc>
        <w:tc>
          <w:tcPr>
            <w:tcW w:type="dxa" w:w="4968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</w:r>
          </w:p>
        </w:tc>
      </w:tr>
    </w:tbl>
    <w:p>
      <w:pPr>
        <w:spacing w:before="240" w:after="80"/>
      </w:pPr>
      <w:r>
        <w:rPr>
          <w:b/>
          <w:color w:val="156082"/>
          <w:sz w:val="28"/>
        </w:rPr>
        <w:t>Estimated cost breakdown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12"/>
        <w:gridCol w:w="3312"/>
        <w:gridCol w:w="3312"/>
      </w:tblGrid>
      <w:tr>
        <w:tc>
          <w:tcPr>
            <w:tcW w:type="dxa" w:w="3312"/>
            <w:vAlign w:val="center"/>
            <w:shd w:fill="D9EAF4"/>
          </w:tcPr>
          <w:p>
            <w:pPr>
              <w:spacing w:after="0" w:before="0"/>
            </w:pPr>
            <w:r>
              <w:rPr>
                <w:b/>
                <w:color w:val="303030"/>
                <w:sz w:val="19"/>
              </w:rPr>
              <w:t>Category</w:t>
            </w:r>
          </w:p>
        </w:tc>
        <w:tc>
          <w:tcPr>
            <w:tcW w:type="dxa" w:w="3312"/>
            <w:vAlign w:val="center"/>
            <w:shd w:fill="D9EAF4"/>
          </w:tcPr>
          <w:p>
            <w:pPr>
              <w:spacing w:after="0" w:before="0"/>
            </w:pPr>
            <w:r>
              <w:rPr>
                <w:b/>
                <w:color w:val="303030"/>
                <w:sz w:val="19"/>
              </w:rPr>
              <w:t>Estimated amount</w:t>
            </w:r>
          </w:p>
        </w:tc>
        <w:tc>
          <w:tcPr>
            <w:tcW w:type="dxa" w:w="3312"/>
            <w:vAlign w:val="center"/>
            <w:shd w:fill="D9EAF4"/>
          </w:tcPr>
          <w:p>
            <w:pPr>
              <w:spacing w:after="0" w:before="0"/>
            </w:pPr>
            <w:r>
              <w:rPr>
                <w:b/>
                <w:color w:val="303030"/>
                <w:sz w:val="19"/>
              </w:rPr>
              <w:t>Notes</w:t>
            </w:r>
          </w:p>
        </w:tc>
      </w:tr>
      <w:tr>
        <w:tc>
          <w:tcPr>
            <w:tcW w:type="dxa" w:w="3312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  <w:t>Air / rail</w:t>
            </w:r>
          </w:p>
        </w:tc>
        <w:tc>
          <w:tcPr>
            <w:tcW w:type="dxa" w:w="3312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</w:r>
          </w:p>
        </w:tc>
        <w:tc>
          <w:tcPr>
            <w:tcW w:type="dxa" w:w="3312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</w:r>
          </w:p>
        </w:tc>
      </w:tr>
      <w:tr>
        <w:tc>
          <w:tcPr>
            <w:tcW w:type="dxa" w:w="3312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  <w:t>Lodging</w:t>
            </w:r>
          </w:p>
        </w:tc>
        <w:tc>
          <w:tcPr>
            <w:tcW w:type="dxa" w:w="3312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</w:r>
          </w:p>
        </w:tc>
        <w:tc>
          <w:tcPr>
            <w:tcW w:type="dxa" w:w="3312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</w:r>
          </w:p>
        </w:tc>
      </w:tr>
      <w:tr>
        <w:tc>
          <w:tcPr>
            <w:tcW w:type="dxa" w:w="3312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  <w:t>Meals</w:t>
            </w:r>
          </w:p>
        </w:tc>
        <w:tc>
          <w:tcPr>
            <w:tcW w:type="dxa" w:w="3312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</w:r>
          </w:p>
        </w:tc>
        <w:tc>
          <w:tcPr>
            <w:tcW w:type="dxa" w:w="3312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</w:r>
          </w:p>
        </w:tc>
      </w:tr>
      <w:tr>
        <w:tc>
          <w:tcPr>
            <w:tcW w:type="dxa" w:w="3312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  <w:t>Ground transport</w:t>
            </w:r>
          </w:p>
        </w:tc>
        <w:tc>
          <w:tcPr>
            <w:tcW w:type="dxa" w:w="3312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</w:r>
          </w:p>
        </w:tc>
        <w:tc>
          <w:tcPr>
            <w:tcW w:type="dxa" w:w="3312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</w:r>
          </w:p>
        </w:tc>
      </w:tr>
      <w:tr>
        <w:tc>
          <w:tcPr>
            <w:tcW w:type="dxa" w:w="3312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  <w:t>Mileage / parking</w:t>
            </w:r>
          </w:p>
        </w:tc>
        <w:tc>
          <w:tcPr>
            <w:tcW w:type="dxa" w:w="3312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</w:r>
          </w:p>
        </w:tc>
        <w:tc>
          <w:tcPr>
            <w:tcW w:type="dxa" w:w="3312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</w:r>
          </w:p>
        </w:tc>
      </w:tr>
      <w:tr>
        <w:tc>
          <w:tcPr>
            <w:tcW w:type="dxa" w:w="3312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  <w:t>Other</w:t>
            </w:r>
          </w:p>
        </w:tc>
        <w:tc>
          <w:tcPr>
            <w:tcW w:type="dxa" w:w="3312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</w:r>
          </w:p>
        </w:tc>
        <w:tc>
          <w:tcPr>
            <w:tcW w:type="dxa" w:w="3312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</w:r>
          </w:p>
        </w:tc>
      </w:tr>
    </w:tbl>
    <w:p>
      <w:pPr>
        <w:spacing w:before="240" w:after="80"/>
      </w:pPr>
      <w:r>
        <w:rPr>
          <w:b/>
          <w:color w:val="156082"/>
          <w:sz w:val="28"/>
        </w:rPr>
        <w:t>Approvals and compliance checks</w:t>
      </w:r>
    </w:p>
    <w:p>
      <w:pPr>
        <w:pStyle w:val="ListBullet"/>
        <w:spacing w:after="0"/>
      </w:pPr>
      <w:r>
        <w:rPr>
          <w:sz w:val="21"/>
        </w:rPr>
        <w:t>[ ] This trip is necessary for business purposes.</w:t>
      </w:r>
    </w:p>
    <w:p>
      <w:pPr>
        <w:pStyle w:val="ListBullet"/>
        <w:spacing w:after="0"/>
      </w:pPr>
      <w:r>
        <w:rPr>
          <w:sz w:val="21"/>
        </w:rPr>
        <w:t>[ ] Traveler reviewed the current travel policy.</w:t>
      </w:r>
    </w:p>
    <w:p>
      <w:pPr>
        <w:pStyle w:val="ListBullet"/>
        <w:spacing w:after="0"/>
      </w:pPr>
      <w:r>
        <w:rPr>
          <w:sz w:val="21"/>
        </w:rPr>
        <w:t>[ ] Requested costs are within policy or an exception is documented below.</w:t>
      </w:r>
    </w:p>
    <w:p>
      <w:pPr>
        <w:pStyle w:val="ListBullet"/>
        <w:spacing w:after="0"/>
      </w:pPr>
      <w:r>
        <w:rPr>
          <w:sz w:val="21"/>
        </w:rPr>
        <w:t>[ ] Destination risk and traveler safety considerations were reviewed.</w:t>
      </w:r>
    </w:p>
    <w:p>
      <w:pPr>
        <w:spacing w:before="160" w:after="40"/>
      </w:pPr>
      <w:r>
        <w:rPr>
          <w:b/>
          <w:color w:val="303030"/>
          <w:sz w:val="23"/>
        </w:rPr>
        <w:t>Policy exception request</w:t>
      </w:r>
    </w:p>
    <w:p>
      <w:pPr>
        <w:spacing w:after="80" w:line="264" w:lineRule="auto"/>
      </w:pPr>
      <w:r>
        <w:rPr>
          <w:sz w:val="21"/>
        </w:rPr>
        <w:t>Describe any requested exception, business justification, and approving authority:</w:t>
      </w:r>
    </w:p>
    <w:p>
      <w:r>
        <w:br/>
        <w:br/>
      </w:r>
    </w:p>
    <w:p>
      <w:pPr>
        <w:spacing w:before="160" w:after="40"/>
      </w:pPr>
      <w:r>
        <w:rPr>
          <w:b/>
          <w:color w:val="303030"/>
          <w:sz w:val="23"/>
        </w:rPr>
        <w:t>Approval signatures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12"/>
        <w:gridCol w:w="3312"/>
        <w:gridCol w:w="3312"/>
      </w:tblGrid>
      <w:tr>
        <w:tc>
          <w:tcPr>
            <w:tcW w:type="dxa" w:w="3312"/>
            <w:vAlign w:val="center"/>
            <w:shd w:fill="D9EAF4"/>
          </w:tcPr>
          <w:p>
            <w:pPr>
              <w:spacing w:after="0" w:before="0"/>
            </w:pPr>
            <w:r>
              <w:rPr>
                <w:b/>
                <w:color w:val="303030"/>
                <w:sz w:val="19"/>
              </w:rPr>
              <w:t>Approver role</w:t>
            </w:r>
          </w:p>
        </w:tc>
        <w:tc>
          <w:tcPr>
            <w:tcW w:type="dxa" w:w="3312"/>
            <w:vAlign w:val="center"/>
            <w:shd w:fill="D9EAF4"/>
          </w:tcPr>
          <w:p>
            <w:pPr>
              <w:spacing w:after="0" w:before="0"/>
            </w:pPr>
            <w:r>
              <w:rPr>
                <w:b/>
                <w:color w:val="303030"/>
                <w:sz w:val="19"/>
              </w:rPr>
              <w:t>Name / signature</w:t>
            </w:r>
          </w:p>
        </w:tc>
        <w:tc>
          <w:tcPr>
            <w:tcW w:type="dxa" w:w="3312"/>
            <w:vAlign w:val="center"/>
            <w:shd w:fill="D9EAF4"/>
          </w:tcPr>
          <w:p>
            <w:pPr>
              <w:spacing w:after="0" w:before="0"/>
            </w:pPr>
            <w:r>
              <w:rPr>
                <w:b/>
                <w:color w:val="303030"/>
                <w:sz w:val="19"/>
              </w:rPr>
              <w:t>Date</w:t>
            </w:r>
          </w:p>
        </w:tc>
      </w:tr>
      <w:tr>
        <w:tc>
          <w:tcPr>
            <w:tcW w:type="dxa" w:w="3312"/>
            <w:vAlign w:val="center"/>
          </w:tcPr>
          <w:p>
            <w:pPr>
              <w:spacing w:after="0" w:before="0"/>
            </w:pPr>
          </w:p>
        </w:tc>
        <w:tc>
          <w:tcPr>
            <w:tcW w:type="dxa" w:w="3312"/>
            <w:vAlign w:val="center"/>
          </w:tcPr>
          <w:p>
            <w:pPr>
              <w:spacing w:after="0" w:before="0"/>
            </w:pPr>
          </w:p>
        </w:tc>
        <w:tc>
          <w:tcPr>
            <w:tcW w:type="dxa" w:w="3312"/>
            <w:vAlign w:val="center"/>
          </w:tcPr>
          <w:p>
            <w:pPr>
              <w:spacing w:after="0" w:before="0"/>
            </w:pPr>
          </w:p>
        </w:tc>
      </w:tr>
      <w:tr>
        <w:tc>
          <w:tcPr>
            <w:tcW w:type="dxa" w:w="3312"/>
            <w:vAlign w:val="center"/>
          </w:tcPr>
          <w:p>
            <w:pPr>
              <w:spacing w:after="0" w:before="0"/>
            </w:pPr>
          </w:p>
        </w:tc>
        <w:tc>
          <w:tcPr>
            <w:tcW w:type="dxa" w:w="3312"/>
            <w:vAlign w:val="center"/>
          </w:tcPr>
          <w:p>
            <w:pPr>
              <w:spacing w:after="0" w:before="0"/>
            </w:pPr>
          </w:p>
        </w:tc>
        <w:tc>
          <w:tcPr>
            <w:tcW w:type="dxa" w:w="3312"/>
            <w:vAlign w:val="center"/>
          </w:tcPr>
          <w:p>
            <w:pPr>
              <w:spacing w:after="0" w:before="0"/>
            </w:pPr>
          </w:p>
        </w:tc>
      </w:tr>
      <w:tr>
        <w:tc>
          <w:tcPr>
            <w:tcW w:type="dxa" w:w="3312"/>
            <w:vAlign w:val="center"/>
          </w:tcPr>
          <w:p>
            <w:pPr>
              <w:spacing w:after="0" w:before="0"/>
            </w:pPr>
          </w:p>
        </w:tc>
        <w:tc>
          <w:tcPr>
            <w:tcW w:type="dxa" w:w="3312"/>
            <w:vAlign w:val="center"/>
          </w:tcPr>
          <w:p>
            <w:pPr>
              <w:spacing w:after="0" w:before="0"/>
            </w:pPr>
          </w:p>
        </w:tc>
        <w:tc>
          <w:tcPr>
            <w:tcW w:type="dxa" w:w="3312"/>
            <w:vAlign w:val="center"/>
          </w:tcPr>
          <w:p>
            <w:pPr>
              <w:spacing w:after="0" w:before="0"/>
            </w:pPr>
          </w:p>
        </w:tc>
      </w:tr>
      <w:tr>
        <w:tc>
          <w:tcPr>
            <w:tcW w:type="dxa" w:w="3312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  <w:t>Manager</w:t>
            </w:r>
          </w:p>
        </w:tc>
        <w:tc>
          <w:tcPr>
            <w:tcW w:type="dxa" w:w="3312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</w:r>
          </w:p>
        </w:tc>
        <w:tc>
          <w:tcPr>
            <w:tcW w:type="dxa" w:w="3312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</w:r>
          </w:p>
        </w:tc>
      </w:tr>
      <w:tr>
        <w:tc>
          <w:tcPr>
            <w:tcW w:type="dxa" w:w="3312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  <w:t>Finance</w:t>
            </w:r>
          </w:p>
        </w:tc>
        <w:tc>
          <w:tcPr>
            <w:tcW w:type="dxa" w:w="3312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</w:r>
          </w:p>
        </w:tc>
        <w:tc>
          <w:tcPr>
            <w:tcW w:type="dxa" w:w="3312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</w:r>
          </w:p>
        </w:tc>
      </w:tr>
      <w:tr>
        <w:tc>
          <w:tcPr>
            <w:tcW w:type="dxa" w:w="3312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  <w:t>Executive approver (if needed)</w:t>
            </w:r>
          </w:p>
        </w:tc>
        <w:tc>
          <w:tcPr>
            <w:tcW w:type="dxa" w:w="3312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</w:r>
          </w:p>
        </w:tc>
        <w:tc>
          <w:tcPr>
            <w:tcW w:type="dxa" w:w="3312"/>
            <w:vAlign w:val="center"/>
          </w:tcPr>
          <w:p>
            <w:pPr>
              <w:spacing w:after="0" w:before="0"/>
            </w:pPr>
            <w:r>
              <w:rPr>
                <w:sz w:val="19"/>
              </w:rPr>
            </w:r>
          </w:p>
        </w:tc>
      </w:tr>
    </w:tbl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