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56082"/>
          <w:sz w:val="44"/>
        </w:rPr>
        <w:t>Travel Incident Report Template</w:t>
      </w:r>
    </w:p>
    <w:p>
      <w:r>
        <w:rPr>
          <w:sz w:val="21"/>
        </w:rPr>
        <w:t>Traveler name: ______________________________</w:t>
      </w:r>
    </w:p>
    <w:p>
      <w:r>
        <w:rPr>
          <w:sz w:val="21"/>
        </w:rPr>
        <w:t>Location: ______________________________</w:t>
      </w:r>
    </w:p>
    <w:p>
      <w:r>
        <w:rPr>
          <w:sz w:val="21"/>
        </w:rPr>
        <w:t>Date / time of incident: ______________________________</w:t>
      </w:r>
    </w:p>
    <w:p>
      <w:r>
        <w:rPr>
          <w:sz w:val="21"/>
        </w:rPr>
        <w:t>Type of incident: ______________________________</w:t>
      </w:r>
    </w:p>
    <w:p>
      <w:r>
        <w:rPr>
          <w:sz w:val="21"/>
        </w:rPr>
        <w:t>Immediate actions taken: ______________________________</w:t>
      </w:r>
    </w:p>
    <w:p>
      <w:r>
        <w:rPr>
          <w:sz w:val="21"/>
        </w:rPr>
        <w:t>Medical or security support needed: ______________________________</w:t>
      </w:r>
    </w:p>
    <w:p>
      <w:r>
        <w:rPr>
          <w:sz w:val="21"/>
        </w:rPr>
        <w:t>Witnesses / contacts: ______________________________</w:t>
      </w:r>
    </w:p>
    <w:p>
      <w:r>
        <w:rPr>
          <w:sz w:val="21"/>
        </w:rPr>
        <w:t>Follow-up owner: ______________________________</w:t>
      </w:r>
    </w:p>
    <w:p>
      <w:r>
        <w:rPr>
          <w:sz w:val="21"/>
        </w:rPr>
        <w:t>Closure date: ______________________________</w:t>
      </w:r>
    </w:p>
    <w:p>
      <w:pPr>
        <w:spacing w:before="240" w:after="80"/>
      </w:pPr>
      <w:r>
        <w:rPr>
          <w:b/>
          <w:color w:val="156082"/>
          <w:sz w:val="28"/>
        </w:rPr>
        <w:t>Incident narrative</w:t>
      </w:r>
    </w:p>
    <w:p>
      <w:r>
        <w:br/>
        <w:br/>
        <w:br/>
      </w:r>
    </w:p>
    <w:p>
      <w:pPr>
        <w:spacing w:before="240" w:after="80"/>
      </w:pPr>
      <w:r>
        <w:rPr>
          <w:b/>
          <w:color w:val="156082"/>
          <w:sz w:val="28"/>
        </w:rPr>
        <w:t>Lessons learned and corrective actions</w:t>
      </w:r>
    </w:p>
    <w:p>
      <w:r>
        <w:br/>
        <w:br/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